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A56CF" w14:textId="3B6ED688" w:rsidR="00BB1150" w:rsidRPr="009A5D5D" w:rsidRDefault="00110D48" w:rsidP="00A2424E">
      <w:pPr>
        <w:jc w:val="center"/>
        <w:rPr>
          <w:color w:val="000000" w:themeColor="text1"/>
        </w:rPr>
      </w:pPr>
      <w:r w:rsidRPr="009A5D5D">
        <w:rPr>
          <w:noProof/>
          <w:color w:val="000000" w:themeColor="text1"/>
          <w:lang w:eastAsia="es-CO"/>
        </w:rPr>
        <w:drawing>
          <wp:anchor distT="0" distB="0" distL="114300" distR="114300" simplePos="0" relativeHeight="252442624" behindDoc="0" locked="0" layoutInCell="1" allowOverlap="1" wp14:anchorId="2B0BB94A" wp14:editId="29C6F963">
            <wp:simplePos x="0" y="0"/>
            <wp:positionH relativeFrom="column">
              <wp:posOffset>378460</wp:posOffset>
            </wp:positionH>
            <wp:positionV relativeFrom="paragraph">
              <wp:posOffset>86995</wp:posOffset>
            </wp:positionV>
            <wp:extent cx="5656141" cy="7556549"/>
            <wp:effectExtent l="19050" t="19050" r="20955" b="2540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141" cy="755654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5A34EB" w14:textId="25D0197F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7DDD0D29" w14:textId="26AF69B1" w:rsidR="00871359" w:rsidRPr="009A5D5D" w:rsidRDefault="00871359" w:rsidP="00A252B4">
      <w:pPr>
        <w:tabs>
          <w:tab w:val="right" w:pos="6122"/>
        </w:tabs>
        <w:spacing w:after="160" w:line="259" w:lineRule="auto"/>
        <w:jc w:val="center"/>
        <w:rPr>
          <w:color w:val="000000" w:themeColor="text1"/>
        </w:rPr>
      </w:pPr>
    </w:p>
    <w:p w14:paraId="61F9DD16" w14:textId="7A6059EE" w:rsidR="00871359" w:rsidRPr="009A5D5D" w:rsidRDefault="00871359" w:rsidP="007E7875">
      <w:pPr>
        <w:tabs>
          <w:tab w:val="right" w:pos="6122"/>
        </w:tabs>
        <w:spacing w:after="160" w:line="259" w:lineRule="auto"/>
        <w:jc w:val="center"/>
        <w:rPr>
          <w:color w:val="000000" w:themeColor="text1"/>
        </w:rPr>
      </w:pPr>
    </w:p>
    <w:p w14:paraId="1EABC9DF" w14:textId="7F6DCB72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34AE0C28" w14:textId="2A8802C2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0D308A8F" w14:textId="2EC451E8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2C64F56C" w14:textId="19029499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6E96A06E" w14:textId="070FA111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3DF3A4AA" w14:textId="77777777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058E6F1E" w14:textId="77777777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5146FFCD" w14:textId="09F47888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6C6C3D50" w14:textId="7D4324C3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3187E0E0" w14:textId="350DC648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2EB29EE4" w14:textId="6775FBA9" w:rsidR="00871359" w:rsidRPr="009A5D5D" w:rsidRDefault="00871359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6B5B78C5" w14:textId="6DD76761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2298EDC4" w14:textId="220C187E" w:rsidR="00921E55" w:rsidRPr="009A5D5D" w:rsidRDefault="00921E55" w:rsidP="003A7AA2">
      <w:pPr>
        <w:tabs>
          <w:tab w:val="right" w:pos="6122"/>
        </w:tabs>
        <w:spacing w:after="160" w:line="259" w:lineRule="auto"/>
        <w:jc w:val="left"/>
        <w:rPr>
          <w:color w:val="000000" w:themeColor="text1"/>
        </w:rPr>
      </w:pPr>
    </w:p>
    <w:p w14:paraId="1E1D8D41" w14:textId="5FACBD7B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7160D97B" w14:textId="763400E6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09B4C9AB" w14:textId="4D234995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35966451" w14:textId="65934B1E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5EB5B9FA" w14:textId="7CACA43A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0625414E" w14:textId="5E47071B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65E8725E" w14:textId="21787F01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  <w:bookmarkStart w:id="0" w:name="_GoBack"/>
      <w:bookmarkEnd w:id="0"/>
    </w:p>
    <w:p w14:paraId="26AD10B2" w14:textId="58665381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689E69B5" w14:textId="204A2989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58282C02" w14:textId="182D2E42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1854522D" w14:textId="1636D6D5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5E141010" w14:textId="55D3AE25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p w14:paraId="526636A6" w14:textId="364B5080" w:rsidR="00921E55" w:rsidRPr="009A5D5D" w:rsidRDefault="00921E55" w:rsidP="00921E55">
      <w:pPr>
        <w:tabs>
          <w:tab w:val="right" w:pos="6122"/>
        </w:tabs>
        <w:spacing w:after="160" w:line="259" w:lineRule="auto"/>
        <w:jc w:val="right"/>
        <w:rPr>
          <w:color w:val="000000" w:themeColor="text1"/>
        </w:rPr>
      </w:pPr>
    </w:p>
    <w:sectPr w:rsidR="00921E55" w:rsidRPr="009A5D5D" w:rsidSect="00871359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851" w:right="851" w:bottom="851" w:left="567" w:header="680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7A7F" w14:textId="77777777" w:rsidR="00082BBB" w:rsidRDefault="00082BBB" w:rsidP="00985CA3">
      <w:r>
        <w:separator/>
      </w:r>
    </w:p>
  </w:endnote>
  <w:endnote w:type="continuationSeparator" w:id="0">
    <w:p w14:paraId="5C259036" w14:textId="77777777" w:rsidR="00082BBB" w:rsidRDefault="00082BBB" w:rsidP="0098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6683309"/>
      <w:docPartObj>
        <w:docPartGallery w:val="Page Numbers (Bottom of Page)"/>
        <w:docPartUnique/>
      </w:docPartObj>
    </w:sdtPr>
    <w:sdtEndPr/>
    <w:sdtContent>
      <w:sdt>
        <w:sdtPr>
          <w:id w:val="-979146716"/>
          <w:docPartObj>
            <w:docPartGallery w:val="Page Numbers (Top of Page)"/>
            <w:docPartUnique/>
          </w:docPartObj>
        </w:sdtPr>
        <w:sdtEndPr/>
        <w:sdtContent>
          <w:p w14:paraId="25FED217" w14:textId="77777777" w:rsidR="001433FF" w:rsidRDefault="001433FF">
            <w:pPr>
              <w:pStyle w:val="Piedepgina"/>
              <w:rPr>
                <w:lang w:val="es-ES"/>
              </w:rPr>
            </w:pPr>
          </w:p>
          <w:tbl>
            <w:tblPr>
              <w:tblW w:w="539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5"/>
              <w:gridCol w:w="3119"/>
              <w:gridCol w:w="2861"/>
              <w:gridCol w:w="3941"/>
            </w:tblGrid>
            <w:tr w:rsidR="001433FF" w:rsidRPr="0029396F" w14:paraId="61EF572C" w14:textId="77777777" w:rsidTr="002659CD">
              <w:trPr>
                <w:trHeight w:val="211"/>
                <w:jc w:val="center"/>
              </w:trPr>
              <w:tc>
                <w:tcPr>
                  <w:tcW w:w="5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CE7A9F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  <w:t>CÓDIGO</w:t>
                  </w:r>
                </w:p>
                <w:p w14:paraId="7B42FD6D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color w:val="767171"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color w:val="767171"/>
                      <w:sz w:val="14"/>
                      <w:szCs w:val="14"/>
                      <w:lang w:val="es-ES"/>
                    </w:rPr>
                    <w:t>P-SST-03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012C5E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  <w:t>ELABORÓ</w:t>
                  </w:r>
                </w:p>
                <w:p w14:paraId="4C0FF008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color w:val="767171"/>
                      <w:sz w:val="14"/>
                      <w:szCs w:val="14"/>
                      <w:lang w:val="es-ES"/>
                    </w:rPr>
                    <w:t>LÍDER DEL PROCESO</w:t>
                  </w:r>
                </w:p>
              </w:tc>
              <w:tc>
                <w:tcPr>
                  <w:tcW w:w="1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78539A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  <w:t>REVISÓ</w:t>
                  </w:r>
                </w:p>
                <w:p w14:paraId="152BF59E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color w:val="767171"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color w:val="767171"/>
                      <w:sz w:val="14"/>
                      <w:szCs w:val="14"/>
                      <w:lang w:val="es-ES"/>
                    </w:rPr>
                    <w:t>SIGCMA- CENDOJ</w:t>
                  </w:r>
                </w:p>
              </w:tc>
              <w:tc>
                <w:tcPr>
                  <w:tcW w:w="17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7A6A7D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  <w:t>APROBÓ</w:t>
                  </w:r>
                </w:p>
                <w:p w14:paraId="3D54312D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color w:val="767171"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color w:val="767171"/>
                      <w:sz w:val="14"/>
                      <w:szCs w:val="14"/>
                      <w:lang w:val="es-ES"/>
                    </w:rPr>
                    <w:t>COMITÉ DE LIDERES DEL SIGCMA</w:t>
                  </w:r>
                </w:p>
              </w:tc>
            </w:tr>
            <w:tr w:rsidR="001433FF" w:rsidRPr="0029396F" w14:paraId="5F98E036" w14:textId="77777777" w:rsidTr="002659CD">
              <w:trPr>
                <w:trHeight w:val="382"/>
                <w:jc w:val="center"/>
              </w:trPr>
              <w:tc>
                <w:tcPr>
                  <w:tcW w:w="5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F02C4B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  <w:t>VERSIÓN</w:t>
                  </w:r>
                </w:p>
                <w:p w14:paraId="59E01602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B91FA0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color w:val="000000"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color w:val="000000"/>
                      <w:sz w:val="14"/>
                      <w:szCs w:val="14"/>
                      <w:lang w:val="es-ES"/>
                    </w:rPr>
                    <w:t>FECHA</w:t>
                  </w:r>
                </w:p>
                <w:p w14:paraId="4CFEE8E2" w14:textId="77777777" w:rsidR="001433FF" w:rsidRPr="0029396F" w:rsidRDefault="001433FF" w:rsidP="001433FF">
                  <w:pPr>
                    <w:rPr>
                      <w:rFonts w:eastAsia="Calibri" w:cs="Arial"/>
                      <w:b/>
                      <w:color w:val="000000"/>
                      <w:sz w:val="14"/>
                      <w:szCs w:val="14"/>
                      <w:lang w:val="es-ES"/>
                    </w:rPr>
                  </w:pPr>
                </w:p>
              </w:tc>
              <w:tc>
                <w:tcPr>
                  <w:tcW w:w="1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3902EF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  <w:t>FECHA</w:t>
                  </w:r>
                </w:p>
                <w:p w14:paraId="28328D0D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</w:p>
              </w:tc>
              <w:tc>
                <w:tcPr>
                  <w:tcW w:w="17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59F9B9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  <w:r w:rsidRPr="0029396F"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  <w:t>FECHA</w:t>
                  </w:r>
                </w:p>
                <w:p w14:paraId="34CE0B6B" w14:textId="77777777" w:rsidR="001433FF" w:rsidRPr="0029396F" w:rsidRDefault="001433FF" w:rsidP="001433FF">
                  <w:pPr>
                    <w:jc w:val="center"/>
                    <w:rPr>
                      <w:rFonts w:eastAsia="Calibri" w:cs="Arial"/>
                      <w:b/>
                      <w:sz w:val="14"/>
                      <w:szCs w:val="14"/>
                      <w:lang w:val="es-ES"/>
                    </w:rPr>
                  </w:pPr>
                </w:p>
              </w:tc>
            </w:tr>
          </w:tbl>
          <w:p w14:paraId="431BEF4D" w14:textId="1558F7F4" w:rsidR="00F03316" w:rsidRDefault="00F03316">
            <w:pPr>
              <w:pStyle w:val="Piedepgina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095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095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73E8A3" w14:textId="77777777" w:rsidR="00F03316" w:rsidRDefault="00F033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89384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52DB394" w14:textId="77777777" w:rsidR="00E03DD6" w:rsidRDefault="00E03DD6">
            <w:pPr>
              <w:pStyle w:val="Piedepgina"/>
              <w:rPr>
                <w:lang w:val="es-ES"/>
              </w:rPr>
            </w:pPr>
          </w:p>
          <w:p w14:paraId="7AC1D5DA" w14:textId="5D85273A" w:rsidR="00E03DD6" w:rsidRDefault="00E03DD6">
            <w:pPr>
              <w:pStyle w:val="Piedepgina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095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095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D5BE02" w14:textId="77777777" w:rsidR="00E03DD6" w:rsidRDefault="00E03D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58C54" w14:textId="77777777" w:rsidR="00082BBB" w:rsidRDefault="00082BBB" w:rsidP="00985CA3">
      <w:r>
        <w:separator/>
      </w:r>
    </w:p>
  </w:footnote>
  <w:footnote w:type="continuationSeparator" w:id="0">
    <w:p w14:paraId="5FD9BCE3" w14:textId="77777777" w:rsidR="00082BBB" w:rsidRDefault="00082BBB" w:rsidP="00985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97581" w14:textId="77777777" w:rsidR="00F03316" w:rsidRPr="006F6FF9" w:rsidRDefault="00F03316" w:rsidP="00F03316">
    <w:pPr>
      <w:tabs>
        <w:tab w:val="center" w:pos="4320"/>
        <w:tab w:val="center" w:pos="4419"/>
        <w:tab w:val="right" w:pos="8640"/>
        <w:tab w:val="right" w:pos="8838"/>
      </w:tabs>
      <w:jc w:val="right"/>
      <w:rPr>
        <w:rFonts w:ascii="Berylium" w:eastAsia="Calibri" w:hAnsi="Berylium" w:cs="Times New Roman"/>
        <w:b/>
        <w:iCs/>
        <w:sz w:val="22"/>
        <w:lang w:val="es-ES"/>
      </w:rPr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5AF430E5" wp14:editId="6504AA77">
          <wp:simplePos x="0" y="0"/>
          <wp:positionH relativeFrom="column">
            <wp:posOffset>-622935</wp:posOffset>
          </wp:positionH>
          <wp:positionV relativeFrom="paragraph">
            <wp:posOffset>-249555</wp:posOffset>
          </wp:positionV>
          <wp:extent cx="2047875" cy="676098"/>
          <wp:effectExtent l="0" t="0" r="0" b="0"/>
          <wp:wrapNone/>
          <wp:docPr id="4" name="Imagen 4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76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6FF9">
      <w:rPr>
        <w:rFonts w:ascii="Berylium" w:eastAsia="Calibri" w:hAnsi="Berylium" w:cs="Times New Roman"/>
        <w:bCs/>
        <w:iCs/>
        <w:sz w:val="22"/>
      </w:rPr>
      <w:t>Consejo Superior de la Judicatura</w:t>
    </w:r>
    <w:r>
      <w:rPr>
        <w:rFonts w:ascii="Berylium" w:eastAsia="Calibri" w:hAnsi="Berylium" w:cs="Times New Roman"/>
        <w:bCs/>
        <w:iCs/>
        <w:sz w:val="22"/>
      </w:rPr>
      <w:t xml:space="preserve">                                </w:t>
    </w:r>
    <w:r w:rsidRPr="002A70D5">
      <w:rPr>
        <w:rFonts w:ascii="Berylium" w:eastAsia="Calibri" w:hAnsi="Berylium" w:cs="Times New Roman"/>
        <w:b/>
        <w:iCs/>
        <w:sz w:val="28"/>
        <w:szCs w:val="32"/>
      </w:rPr>
      <w:t>SIGCMA</w:t>
    </w:r>
  </w:p>
  <w:p w14:paraId="070D9E19" w14:textId="77777777" w:rsidR="00F03316" w:rsidRPr="006F6FF9" w:rsidRDefault="00F03316" w:rsidP="00F03316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 w:cs="Times New Roman"/>
        <w:bCs/>
        <w:iCs/>
        <w:sz w:val="22"/>
      </w:rPr>
    </w:pPr>
    <w:r w:rsidRPr="006F6FF9">
      <w:rPr>
        <w:rFonts w:ascii="Berylium" w:eastAsia="Calibri" w:hAnsi="Berylium" w:cs="Times New Roman"/>
        <w:bCs/>
        <w:iCs/>
        <w:sz w:val="22"/>
      </w:rPr>
      <w:t>Dirección Ejecutiva de Administración Judicial</w:t>
    </w:r>
  </w:p>
  <w:p w14:paraId="3076DC75" w14:textId="77777777" w:rsidR="00F03316" w:rsidRDefault="00F03316" w:rsidP="00F03316">
    <w:pPr>
      <w:tabs>
        <w:tab w:val="center" w:pos="4320"/>
        <w:tab w:val="center" w:pos="4419"/>
        <w:tab w:val="right" w:pos="8640"/>
        <w:tab w:val="right" w:pos="8838"/>
      </w:tabs>
      <w:jc w:val="center"/>
    </w:pPr>
    <w:r w:rsidRPr="006F6FF9">
      <w:rPr>
        <w:rFonts w:ascii="Berylium" w:eastAsia="Calibri" w:hAnsi="Berylium" w:cs="Times New Roman"/>
        <w:bCs/>
        <w:iCs/>
        <w:sz w:val="22"/>
      </w:rPr>
      <w:t>Sistema de Gestión de Seguridad y Salud en el Trabajo (SG-SST)</w:t>
    </w:r>
  </w:p>
  <w:p w14:paraId="1AA1B797" w14:textId="77777777" w:rsidR="00F03316" w:rsidRDefault="00F0331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F0540" w14:textId="08DAB23B" w:rsidR="000C04EE" w:rsidRPr="00482619" w:rsidRDefault="000C04EE" w:rsidP="005B4D74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/>
        <w:iCs/>
        <w:sz w:val="22"/>
        <w:lang w:val="es-ES"/>
      </w:rPr>
    </w:pPr>
    <w:r w:rsidRPr="00482619">
      <w:rPr>
        <w:noProof/>
        <w:lang w:eastAsia="es-CO"/>
      </w:rPr>
      <w:drawing>
        <wp:anchor distT="0" distB="0" distL="114300" distR="114300" simplePos="0" relativeHeight="251663360" behindDoc="1" locked="0" layoutInCell="1" allowOverlap="1" wp14:anchorId="5901D397" wp14:editId="0BA63F6E">
          <wp:simplePos x="0" y="0"/>
          <wp:positionH relativeFrom="column">
            <wp:posOffset>-624840</wp:posOffset>
          </wp:positionH>
          <wp:positionV relativeFrom="paragraph">
            <wp:posOffset>-247650</wp:posOffset>
          </wp:positionV>
          <wp:extent cx="1873250" cy="675640"/>
          <wp:effectExtent l="0" t="0" r="0" b="0"/>
          <wp:wrapNone/>
          <wp:docPr id="2" name="Imagen 2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4528" cy="676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4D74">
      <w:rPr>
        <w:rFonts w:ascii="Berylium" w:eastAsia="Calibri" w:hAnsi="Berylium"/>
        <w:bCs/>
        <w:iCs/>
        <w:sz w:val="22"/>
      </w:rPr>
      <w:t xml:space="preserve">                                      </w:t>
    </w:r>
    <w:r w:rsidR="005B6812">
      <w:rPr>
        <w:rFonts w:ascii="Berylium" w:eastAsia="Calibri" w:hAnsi="Berylium"/>
        <w:bCs/>
        <w:iCs/>
        <w:sz w:val="22"/>
      </w:rPr>
      <w:t xml:space="preserve">    </w:t>
    </w:r>
    <w:r w:rsidRPr="00482619">
      <w:rPr>
        <w:rFonts w:ascii="Berylium" w:eastAsia="Calibri" w:hAnsi="Berylium"/>
        <w:bCs/>
        <w:iCs/>
        <w:sz w:val="22"/>
      </w:rPr>
      <w:t xml:space="preserve">Consejo Superior de la Judicatura                                </w:t>
    </w:r>
    <w:r w:rsidRPr="00482619">
      <w:rPr>
        <w:rFonts w:ascii="Berylium" w:eastAsia="Calibri" w:hAnsi="Berylium"/>
        <w:b/>
        <w:iCs/>
        <w:sz w:val="28"/>
        <w:szCs w:val="32"/>
      </w:rPr>
      <w:t>SIGCMA</w:t>
    </w:r>
  </w:p>
  <w:p w14:paraId="4CC9258A" w14:textId="1682EB86" w:rsidR="000C04EE" w:rsidRPr="00482619" w:rsidRDefault="005B6812" w:rsidP="005B6812">
    <w:pPr>
      <w:tabs>
        <w:tab w:val="center" w:pos="4320"/>
        <w:tab w:val="center" w:pos="4419"/>
        <w:tab w:val="right" w:pos="8640"/>
        <w:tab w:val="right" w:pos="8838"/>
      </w:tabs>
      <w:rPr>
        <w:rFonts w:ascii="Berylium" w:eastAsia="Calibri" w:hAnsi="Berylium"/>
        <w:bCs/>
        <w:iCs/>
        <w:sz w:val="22"/>
      </w:rPr>
    </w:pPr>
    <w:r>
      <w:rPr>
        <w:rFonts w:ascii="Berylium" w:eastAsia="Calibri" w:hAnsi="Berylium"/>
        <w:bCs/>
        <w:iCs/>
        <w:sz w:val="22"/>
      </w:rPr>
      <w:t xml:space="preserve">                                                     </w:t>
    </w:r>
    <w:r w:rsidR="000C04EE" w:rsidRPr="00482619">
      <w:rPr>
        <w:rFonts w:ascii="Berylium" w:eastAsia="Calibri" w:hAnsi="Berylium"/>
        <w:bCs/>
        <w:iCs/>
        <w:sz w:val="22"/>
      </w:rPr>
      <w:t>Dirección Ejecutiva de Administración Judicial</w:t>
    </w:r>
  </w:p>
  <w:p w14:paraId="5BB20F4D" w14:textId="77777777" w:rsidR="000C04EE" w:rsidRPr="00482619" w:rsidRDefault="000C04EE" w:rsidP="000C04EE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Sistema de Gestión de Seguridad y Salud en el Trabajo (SG-SST)</w:t>
    </w:r>
  </w:p>
  <w:p w14:paraId="16C18449" w14:textId="73ED39C8" w:rsidR="00E03DD6" w:rsidRPr="00110D48" w:rsidRDefault="00110D48" w:rsidP="000C04EE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cs="Arial"/>
      </w:rPr>
    </w:pPr>
    <w:r>
      <w:rPr>
        <w:rFonts w:ascii="Berylium" w:eastAsia="Calibri" w:hAnsi="Berylium" w:cs="Times New Roman"/>
        <w:bCs/>
        <w:iCs/>
        <w:sz w:val="22"/>
      </w:rP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54D1B"/>
    <w:multiLevelType w:val="hybridMultilevel"/>
    <w:tmpl w:val="E5046998"/>
    <w:lvl w:ilvl="0" w:tplc="772E88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F7B6C"/>
    <w:multiLevelType w:val="multilevel"/>
    <w:tmpl w:val="AAB80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0" w:hanging="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8477EE8"/>
    <w:multiLevelType w:val="hybridMultilevel"/>
    <w:tmpl w:val="9ACE7FF6"/>
    <w:lvl w:ilvl="0" w:tplc="7E40D4E8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</w:rPr>
    </w:lvl>
    <w:lvl w:ilvl="1" w:tplc="0C0A0019">
      <w:start w:val="1"/>
      <w:numFmt w:val="lowerLetter"/>
      <w:lvlText w:val="%2."/>
      <w:lvlJc w:val="left"/>
      <w:pPr>
        <w:ind w:left="1222" w:hanging="360"/>
      </w:pPr>
    </w:lvl>
    <w:lvl w:ilvl="2" w:tplc="0C0A001B">
      <w:start w:val="1"/>
      <w:numFmt w:val="lowerRoman"/>
      <w:lvlText w:val="%3."/>
      <w:lvlJc w:val="right"/>
      <w:pPr>
        <w:ind w:left="1942" w:hanging="180"/>
      </w:pPr>
    </w:lvl>
    <w:lvl w:ilvl="3" w:tplc="0C0A000F">
      <w:start w:val="1"/>
      <w:numFmt w:val="decimal"/>
      <w:lvlText w:val="%4."/>
      <w:lvlJc w:val="left"/>
      <w:pPr>
        <w:ind w:left="2662" w:hanging="360"/>
      </w:pPr>
    </w:lvl>
    <w:lvl w:ilvl="4" w:tplc="0C0A0019">
      <w:start w:val="1"/>
      <w:numFmt w:val="lowerLetter"/>
      <w:lvlText w:val="%5."/>
      <w:lvlJc w:val="left"/>
      <w:pPr>
        <w:ind w:left="3382" w:hanging="360"/>
      </w:pPr>
    </w:lvl>
    <w:lvl w:ilvl="5" w:tplc="0C0A001B">
      <w:start w:val="1"/>
      <w:numFmt w:val="lowerRoman"/>
      <w:lvlText w:val="%6."/>
      <w:lvlJc w:val="right"/>
      <w:pPr>
        <w:ind w:left="4102" w:hanging="180"/>
      </w:pPr>
    </w:lvl>
    <w:lvl w:ilvl="6" w:tplc="0C0A000F">
      <w:start w:val="1"/>
      <w:numFmt w:val="decimal"/>
      <w:lvlText w:val="%7."/>
      <w:lvlJc w:val="left"/>
      <w:pPr>
        <w:ind w:left="4822" w:hanging="360"/>
      </w:pPr>
    </w:lvl>
    <w:lvl w:ilvl="7" w:tplc="0C0A0019">
      <w:start w:val="1"/>
      <w:numFmt w:val="lowerLetter"/>
      <w:lvlText w:val="%8."/>
      <w:lvlJc w:val="left"/>
      <w:pPr>
        <w:ind w:left="5542" w:hanging="360"/>
      </w:pPr>
    </w:lvl>
    <w:lvl w:ilvl="8" w:tplc="0C0A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EDA6A39"/>
    <w:multiLevelType w:val="hybridMultilevel"/>
    <w:tmpl w:val="4E28B3EC"/>
    <w:lvl w:ilvl="0" w:tplc="0AC6C40C">
      <w:start w:val="1"/>
      <w:numFmt w:val="bullet"/>
      <w:pStyle w:val="Vieta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556"/>
    <w:rsid w:val="00004C05"/>
    <w:rsid w:val="00006401"/>
    <w:rsid w:val="000068FB"/>
    <w:rsid w:val="00007CAF"/>
    <w:rsid w:val="000200DC"/>
    <w:rsid w:val="000221B5"/>
    <w:rsid w:val="00022C5C"/>
    <w:rsid w:val="00023CE9"/>
    <w:rsid w:val="000350EC"/>
    <w:rsid w:val="00037712"/>
    <w:rsid w:val="00041B94"/>
    <w:rsid w:val="00042BAD"/>
    <w:rsid w:val="00043E7E"/>
    <w:rsid w:val="00044F90"/>
    <w:rsid w:val="0005180E"/>
    <w:rsid w:val="00051908"/>
    <w:rsid w:val="00055FAF"/>
    <w:rsid w:val="000642DB"/>
    <w:rsid w:val="00072BCF"/>
    <w:rsid w:val="00074954"/>
    <w:rsid w:val="00082827"/>
    <w:rsid w:val="00082BBB"/>
    <w:rsid w:val="000852FB"/>
    <w:rsid w:val="00085FF4"/>
    <w:rsid w:val="00090EE1"/>
    <w:rsid w:val="00096444"/>
    <w:rsid w:val="000A211A"/>
    <w:rsid w:val="000A5DD2"/>
    <w:rsid w:val="000C04EE"/>
    <w:rsid w:val="000C7263"/>
    <w:rsid w:val="000D2A0A"/>
    <w:rsid w:val="000D2F6A"/>
    <w:rsid w:val="000D4C9F"/>
    <w:rsid w:val="000E7E52"/>
    <w:rsid w:val="000F03CB"/>
    <w:rsid w:val="000F10E5"/>
    <w:rsid w:val="000F6668"/>
    <w:rsid w:val="000F6A31"/>
    <w:rsid w:val="00102456"/>
    <w:rsid w:val="00102D87"/>
    <w:rsid w:val="00110D48"/>
    <w:rsid w:val="0012025B"/>
    <w:rsid w:val="0012307A"/>
    <w:rsid w:val="00125822"/>
    <w:rsid w:val="00133E5E"/>
    <w:rsid w:val="00137AF7"/>
    <w:rsid w:val="00140752"/>
    <w:rsid w:val="001433FF"/>
    <w:rsid w:val="00150239"/>
    <w:rsid w:val="00152E9C"/>
    <w:rsid w:val="00173245"/>
    <w:rsid w:val="00181E6E"/>
    <w:rsid w:val="00190565"/>
    <w:rsid w:val="001A2184"/>
    <w:rsid w:val="001A3F1B"/>
    <w:rsid w:val="001A5C8D"/>
    <w:rsid w:val="001A7A95"/>
    <w:rsid w:val="001B55BE"/>
    <w:rsid w:val="001B761B"/>
    <w:rsid w:val="001C1CFE"/>
    <w:rsid w:val="001C7675"/>
    <w:rsid w:val="001D7722"/>
    <w:rsid w:val="001E020B"/>
    <w:rsid w:val="001E6DC6"/>
    <w:rsid w:val="001E74D1"/>
    <w:rsid w:val="001F6D10"/>
    <w:rsid w:val="00202EE0"/>
    <w:rsid w:val="00203296"/>
    <w:rsid w:val="0020610C"/>
    <w:rsid w:val="002142AB"/>
    <w:rsid w:val="00232A83"/>
    <w:rsid w:val="00236986"/>
    <w:rsid w:val="002537B1"/>
    <w:rsid w:val="00255065"/>
    <w:rsid w:val="002804B9"/>
    <w:rsid w:val="00280586"/>
    <w:rsid w:val="00284004"/>
    <w:rsid w:val="00286135"/>
    <w:rsid w:val="00291A57"/>
    <w:rsid w:val="00292DD8"/>
    <w:rsid w:val="002957DF"/>
    <w:rsid w:val="00296C83"/>
    <w:rsid w:val="002B00E5"/>
    <w:rsid w:val="002B7C4A"/>
    <w:rsid w:val="002C031F"/>
    <w:rsid w:val="002C3897"/>
    <w:rsid w:val="002C6FEC"/>
    <w:rsid w:val="002D17AC"/>
    <w:rsid w:val="002D3299"/>
    <w:rsid w:val="002E09B0"/>
    <w:rsid w:val="002E0BD8"/>
    <w:rsid w:val="002E59AD"/>
    <w:rsid w:val="002F022B"/>
    <w:rsid w:val="002F468D"/>
    <w:rsid w:val="003043A9"/>
    <w:rsid w:val="00311369"/>
    <w:rsid w:val="003157B4"/>
    <w:rsid w:val="00322CBB"/>
    <w:rsid w:val="0032627C"/>
    <w:rsid w:val="00326B3B"/>
    <w:rsid w:val="00337134"/>
    <w:rsid w:val="00341D2D"/>
    <w:rsid w:val="00355FB5"/>
    <w:rsid w:val="00367D91"/>
    <w:rsid w:val="00375ED6"/>
    <w:rsid w:val="00382D9E"/>
    <w:rsid w:val="003A0D16"/>
    <w:rsid w:val="003A279F"/>
    <w:rsid w:val="003A5EB0"/>
    <w:rsid w:val="003A69DB"/>
    <w:rsid w:val="003A7AA2"/>
    <w:rsid w:val="003B2D63"/>
    <w:rsid w:val="003B30D4"/>
    <w:rsid w:val="003C3B04"/>
    <w:rsid w:val="003C3E2C"/>
    <w:rsid w:val="003C740D"/>
    <w:rsid w:val="003E1352"/>
    <w:rsid w:val="003E1EC5"/>
    <w:rsid w:val="003F0594"/>
    <w:rsid w:val="003F197A"/>
    <w:rsid w:val="003F382D"/>
    <w:rsid w:val="003F5467"/>
    <w:rsid w:val="00405C94"/>
    <w:rsid w:val="004129A6"/>
    <w:rsid w:val="004174FF"/>
    <w:rsid w:val="004307EE"/>
    <w:rsid w:val="00453620"/>
    <w:rsid w:val="0045622F"/>
    <w:rsid w:val="004569E1"/>
    <w:rsid w:val="004607BE"/>
    <w:rsid w:val="004665FC"/>
    <w:rsid w:val="00472441"/>
    <w:rsid w:val="00473646"/>
    <w:rsid w:val="004812B1"/>
    <w:rsid w:val="0048196C"/>
    <w:rsid w:val="00486F07"/>
    <w:rsid w:val="00493033"/>
    <w:rsid w:val="004935F1"/>
    <w:rsid w:val="00493A55"/>
    <w:rsid w:val="00494ADF"/>
    <w:rsid w:val="00496F8B"/>
    <w:rsid w:val="004A079B"/>
    <w:rsid w:val="004A44A4"/>
    <w:rsid w:val="004B7B50"/>
    <w:rsid w:val="004C75D6"/>
    <w:rsid w:val="004D5C0E"/>
    <w:rsid w:val="004E6045"/>
    <w:rsid w:val="004E6558"/>
    <w:rsid w:val="004F71E0"/>
    <w:rsid w:val="00503E44"/>
    <w:rsid w:val="00514528"/>
    <w:rsid w:val="00521198"/>
    <w:rsid w:val="005231A8"/>
    <w:rsid w:val="005251DA"/>
    <w:rsid w:val="005325B0"/>
    <w:rsid w:val="00542F08"/>
    <w:rsid w:val="005546FA"/>
    <w:rsid w:val="00554F3E"/>
    <w:rsid w:val="00560202"/>
    <w:rsid w:val="00572432"/>
    <w:rsid w:val="0057391F"/>
    <w:rsid w:val="0057792B"/>
    <w:rsid w:val="00583528"/>
    <w:rsid w:val="00596562"/>
    <w:rsid w:val="005A3063"/>
    <w:rsid w:val="005A3DC8"/>
    <w:rsid w:val="005A4E00"/>
    <w:rsid w:val="005A7D7B"/>
    <w:rsid w:val="005B4D74"/>
    <w:rsid w:val="005B6812"/>
    <w:rsid w:val="005C5E29"/>
    <w:rsid w:val="005E6FD7"/>
    <w:rsid w:val="005E703A"/>
    <w:rsid w:val="005E7C3A"/>
    <w:rsid w:val="005F4335"/>
    <w:rsid w:val="00600954"/>
    <w:rsid w:val="00603A55"/>
    <w:rsid w:val="00623690"/>
    <w:rsid w:val="00630272"/>
    <w:rsid w:val="006308D6"/>
    <w:rsid w:val="006313D3"/>
    <w:rsid w:val="006451C7"/>
    <w:rsid w:val="006500F4"/>
    <w:rsid w:val="00654445"/>
    <w:rsid w:val="00656876"/>
    <w:rsid w:val="00660C20"/>
    <w:rsid w:val="00661450"/>
    <w:rsid w:val="0066525B"/>
    <w:rsid w:val="006725E0"/>
    <w:rsid w:val="00673077"/>
    <w:rsid w:val="00676A4D"/>
    <w:rsid w:val="00676E8C"/>
    <w:rsid w:val="0068553F"/>
    <w:rsid w:val="00693456"/>
    <w:rsid w:val="00693D9D"/>
    <w:rsid w:val="00694A9D"/>
    <w:rsid w:val="006A2700"/>
    <w:rsid w:val="006A2871"/>
    <w:rsid w:val="006A5E2A"/>
    <w:rsid w:val="006C01A5"/>
    <w:rsid w:val="006D6214"/>
    <w:rsid w:val="006D6441"/>
    <w:rsid w:val="006E345D"/>
    <w:rsid w:val="006E5A84"/>
    <w:rsid w:val="006F145B"/>
    <w:rsid w:val="006F24A1"/>
    <w:rsid w:val="00711425"/>
    <w:rsid w:val="00713B3C"/>
    <w:rsid w:val="00716B1E"/>
    <w:rsid w:val="00717F6B"/>
    <w:rsid w:val="00720A33"/>
    <w:rsid w:val="00722E3D"/>
    <w:rsid w:val="00743E7D"/>
    <w:rsid w:val="00753C36"/>
    <w:rsid w:val="00754E35"/>
    <w:rsid w:val="00756F94"/>
    <w:rsid w:val="007602D3"/>
    <w:rsid w:val="007603EF"/>
    <w:rsid w:val="00765EE7"/>
    <w:rsid w:val="007660F6"/>
    <w:rsid w:val="00780784"/>
    <w:rsid w:val="00782257"/>
    <w:rsid w:val="007869E0"/>
    <w:rsid w:val="00790524"/>
    <w:rsid w:val="0079430F"/>
    <w:rsid w:val="00794696"/>
    <w:rsid w:val="00796739"/>
    <w:rsid w:val="007A2E81"/>
    <w:rsid w:val="007B011D"/>
    <w:rsid w:val="007C026F"/>
    <w:rsid w:val="007C32F5"/>
    <w:rsid w:val="007C5C9B"/>
    <w:rsid w:val="007D220E"/>
    <w:rsid w:val="007D3541"/>
    <w:rsid w:val="007D35D5"/>
    <w:rsid w:val="007D6C7E"/>
    <w:rsid w:val="007D7CED"/>
    <w:rsid w:val="007E014A"/>
    <w:rsid w:val="007E30F0"/>
    <w:rsid w:val="007E7875"/>
    <w:rsid w:val="007E7CD0"/>
    <w:rsid w:val="00802647"/>
    <w:rsid w:val="0080793A"/>
    <w:rsid w:val="00807B3E"/>
    <w:rsid w:val="008215C5"/>
    <w:rsid w:val="00826189"/>
    <w:rsid w:val="00846AC6"/>
    <w:rsid w:val="00861882"/>
    <w:rsid w:val="00871359"/>
    <w:rsid w:val="00875523"/>
    <w:rsid w:val="00885F58"/>
    <w:rsid w:val="00887786"/>
    <w:rsid w:val="00887B8B"/>
    <w:rsid w:val="00892820"/>
    <w:rsid w:val="008971A0"/>
    <w:rsid w:val="008971A5"/>
    <w:rsid w:val="00897DF8"/>
    <w:rsid w:val="008B175C"/>
    <w:rsid w:val="008B23D1"/>
    <w:rsid w:val="008D1CFB"/>
    <w:rsid w:val="008D67B6"/>
    <w:rsid w:val="008D67EF"/>
    <w:rsid w:val="008E11C4"/>
    <w:rsid w:val="008E23BD"/>
    <w:rsid w:val="008F0EA0"/>
    <w:rsid w:val="008F43B1"/>
    <w:rsid w:val="008F64D4"/>
    <w:rsid w:val="009000C5"/>
    <w:rsid w:val="00902C1E"/>
    <w:rsid w:val="00906827"/>
    <w:rsid w:val="009156DA"/>
    <w:rsid w:val="00921E55"/>
    <w:rsid w:val="0092378C"/>
    <w:rsid w:val="00925282"/>
    <w:rsid w:val="00932451"/>
    <w:rsid w:val="009330B1"/>
    <w:rsid w:val="00934AE9"/>
    <w:rsid w:val="00941C8B"/>
    <w:rsid w:val="0094480E"/>
    <w:rsid w:val="00950181"/>
    <w:rsid w:val="0095378B"/>
    <w:rsid w:val="009561C5"/>
    <w:rsid w:val="009566F5"/>
    <w:rsid w:val="009602D3"/>
    <w:rsid w:val="00963BA6"/>
    <w:rsid w:val="00967BF5"/>
    <w:rsid w:val="00967EFB"/>
    <w:rsid w:val="00976B70"/>
    <w:rsid w:val="0098038A"/>
    <w:rsid w:val="009830D6"/>
    <w:rsid w:val="00983446"/>
    <w:rsid w:val="00985CA3"/>
    <w:rsid w:val="0099377A"/>
    <w:rsid w:val="00995D09"/>
    <w:rsid w:val="009A4053"/>
    <w:rsid w:val="009A5D5D"/>
    <w:rsid w:val="009B56F5"/>
    <w:rsid w:val="009B63A7"/>
    <w:rsid w:val="009B695C"/>
    <w:rsid w:val="009B6D88"/>
    <w:rsid w:val="009C466C"/>
    <w:rsid w:val="009C6CF4"/>
    <w:rsid w:val="009C7722"/>
    <w:rsid w:val="009E27D6"/>
    <w:rsid w:val="009E3948"/>
    <w:rsid w:val="009E5629"/>
    <w:rsid w:val="009F451D"/>
    <w:rsid w:val="00A01CE3"/>
    <w:rsid w:val="00A04108"/>
    <w:rsid w:val="00A05484"/>
    <w:rsid w:val="00A11B85"/>
    <w:rsid w:val="00A228C1"/>
    <w:rsid w:val="00A233A2"/>
    <w:rsid w:val="00A23B9B"/>
    <w:rsid w:val="00A2424E"/>
    <w:rsid w:val="00A252B4"/>
    <w:rsid w:val="00A2537F"/>
    <w:rsid w:val="00A25560"/>
    <w:rsid w:val="00A3019E"/>
    <w:rsid w:val="00A3397E"/>
    <w:rsid w:val="00A355B3"/>
    <w:rsid w:val="00A46D2E"/>
    <w:rsid w:val="00A539C0"/>
    <w:rsid w:val="00A54B66"/>
    <w:rsid w:val="00A70FD5"/>
    <w:rsid w:val="00A75A9A"/>
    <w:rsid w:val="00A77000"/>
    <w:rsid w:val="00A95130"/>
    <w:rsid w:val="00AA0391"/>
    <w:rsid w:val="00AA2330"/>
    <w:rsid w:val="00AA30DE"/>
    <w:rsid w:val="00AC5E60"/>
    <w:rsid w:val="00AD3A6A"/>
    <w:rsid w:val="00AD3E0B"/>
    <w:rsid w:val="00AD4CB5"/>
    <w:rsid w:val="00AD5574"/>
    <w:rsid w:val="00AE2692"/>
    <w:rsid w:val="00AF7D50"/>
    <w:rsid w:val="00B00E44"/>
    <w:rsid w:val="00B01E81"/>
    <w:rsid w:val="00B0323B"/>
    <w:rsid w:val="00B06228"/>
    <w:rsid w:val="00B07998"/>
    <w:rsid w:val="00B13D02"/>
    <w:rsid w:val="00B13EAC"/>
    <w:rsid w:val="00B14EBE"/>
    <w:rsid w:val="00B15931"/>
    <w:rsid w:val="00B17E25"/>
    <w:rsid w:val="00B21072"/>
    <w:rsid w:val="00B24411"/>
    <w:rsid w:val="00B256C9"/>
    <w:rsid w:val="00B33EA3"/>
    <w:rsid w:val="00B40720"/>
    <w:rsid w:val="00B5509A"/>
    <w:rsid w:val="00B634CA"/>
    <w:rsid w:val="00B64439"/>
    <w:rsid w:val="00B76E8A"/>
    <w:rsid w:val="00B76EBB"/>
    <w:rsid w:val="00B83B69"/>
    <w:rsid w:val="00B97AE3"/>
    <w:rsid w:val="00B97C78"/>
    <w:rsid w:val="00BA089C"/>
    <w:rsid w:val="00BA2576"/>
    <w:rsid w:val="00BA3808"/>
    <w:rsid w:val="00BA4065"/>
    <w:rsid w:val="00BA5328"/>
    <w:rsid w:val="00BB0323"/>
    <w:rsid w:val="00BB1150"/>
    <w:rsid w:val="00BB207C"/>
    <w:rsid w:val="00BB7BC6"/>
    <w:rsid w:val="00BC25B4"/>
    <w:rsid w:val="00BC5378"/>
    <w:rsid w:val="00BD649D"/>
    <w:rsid w:val="00BE20E5"/>
    <w:rsid w:val="00BE342F"/>
    <w:rsid w:val="00BE41BF"/>
    <w:rsid w:val="00BF034D"/>
    <w:rsid w:val="00BF307A"/>
    <w:rsid w:val="00BF3D6D"/>
    <w:rsid w:val="00C0085A"/>
    <w:rsid w:val="00C03999"/>
    <w:rsid w:val="00C112C9"/>
    <w:rsid w:val="00C22A9F"/>
    <w:rsid w:val="00C22B19"/>
    <w:rsid w:val="00C235BB"/>
    <w:rsid w:val="00C30C0F"/>
    <w:rsid w:val="00C32061"/>
    <w:rsid w:val="00C32899"/>
    <w:rsid w:val="00C44FA6"/>
    <w:rsid w:val="00C52210"/>
    <w:rsid w:val="00C525F7"/>
    <w:rsid w:val="00C54950"/>
    <w:rsid w:val="00C56AFA"/>
    <w:rsid w:val="00C62E03"/>
    <w:rsid w:val="00C7171F"/>
    <w:rsid w:val="00C73E49"/>
    <w:rsid w:val="00C82BAA"/>
    <w:rsid w:val="00C91755"/>
    <w:rsid w:val="00C92494"/>
    <w:rsid w:val="00CA3386"/>
    <w:rsid w:val="00CA4F8A"/>
    <w:rsid w:val="00CB0F09"/>
    <w:rsid w:val="00CB6BF0"/>
    <w:rsid w:val="00CC3032"/>
    <w:rsid w:val="00CD2130"/>
    <w:rsid w:val="00CD567A"/>
    <w:rsid w:val="00CD5993"/>
    <w:rsid w:val="00CF5714"/>
    <w:rsid w:val="00CF5BC2"/>
    <w:rsid w:val="00D02B01"/>
    <w:rsid w:val="00D06105"/>
    <w:rsid w:val="00D06585"/>
    <w:rsid w:val="00D071BA"/>
    <w:rsid w:val="00D076D9"/>
    <w:rsid w:val="00D40D83"/>
    <w:rsid w:val="00D45497"/>
    <w:rsid w:val="00D46D2A"/>
    <w:rsid w:val="00D51943"/>
    <w:rsid w:val="00D51C55"/>
    <w:rsid w:val="00D56A66"/>
    <w:rsid w:val="00D652B2"/>
    <w:rsid w:val="00D66FF5"/>
    <w:rsid w:val="00D77004"/>
    <w:rsid w:val="00D856B4"/>
    <w:rsid w:val="00D8774D"/>
    <w:rsid w:val="00DA5E6E"/>
    <w:rsid w:val="00DB66E7"/>
    <w:rsid w:val="00DC42BE"/>
    <w:rsid w:val="00DD1868"/>
    <w:rsid w:val="00DE64EE"/>
    <w:rsid w:val="00DF0B25"/>
    <w:rsid w:val="00DF19BD"/>
    <w:rsid w:val="00E03DD6"/>
    <w:rsid w:val="00E12AAF"/>
    <w:rsid w:val="00E260D9"/>
    <w:rsid w:val="00E323FD"/>
    <w:rsid w:val="00E450C1"/>
    <w:rsid w:val="00E51E37"/>
    <w:rsid w:val="00E56694"/>
    <w:rsid w:val="00E6273C"/>
    <w:rsid w:val="00E64D21"/>
    <w:rsid w:val="00E72349"/>
    <w:rsid w:val="00E759C2"/>
    <w:rsid w:val="00E84FEB"/>
    <w:rsid w:val="00E9270E"/>
    <w:rsid w:val="00E93879"/>
    <w:rsid w:val="00E976C5"/>
    <w:rsid w:val="00EA79AE"/>
    <w:rsid w:val="00EB05BE"/>
    <w:rsid w:val="00ED039B"/>
    <w:rsid w:val="00ED5B0B"/>
    <w:rsid w:val="00ED5B8D"/>
    <w:rsid w:val="00EE0021"/>
    <w:rsid w:val="00EE02B6"/>
    <w:rsid w:val="00EE4E3C"/>
    <w:rsid w:val="00EF2F5D"/>
    <w:rsid w:val="00EF638C"/>
    <w:rsid w:val="00F03316"/>
    <w:rsid w:val="00F0741C"/>
    <w:rsid w:val="00F14D5D"/>
    <w:rsid w:val="00F31829"/>
    <w:rsid w:val="00F32D2A"/>
    <w:rsid w:val="00F32E80"/>
    <w:rsid w:val="00F330AC"/>
    <w:rsid w:val="00F36A95"/>
    <w:rsid w:val="00F3719C"/>
    <w:rsid w:val="00F43B8B"/>
    <w:rsid w:val="00F44045"/>
    <w:rsid w:val="00F457C8"/>
    <w:rsid w:val="00F46844"/>
    <w:rsid w:val="00F52ACC"/>
    <w:rsid w:val="00F54BD4"/>
    <w:rsid w:val="00F61DA7"/>
    <w:rsid w:val="00F63CFC"/>
    <w:rsid w:val="00F64E1A"/>
    <w:rsid w:val="00F65B55"/>
    <w:rsid w:val="00F76CF3"/>
    <w:rsid w:val="00F77556"/>
    <w:rsid w:val="00F82AF4"/>
    <w:rsid w:val="00F83AF2"/>
    <w:rsid w:val="00F853A2"/>
    <w:rsid w:val="00F874F0"/>
    <w:rsid w:val="00F9679D"/>
    <w:rsid w:val="00F96913"/>
    <w:rsid w:val="00FA04F8"/>
    <w:rsid w:val="00FB549C"/>
    <w:rsid w:val="00FB78EE"/>
    <w:rsid w:val="00FC6E59"/>
    <w:rsid w:val="00FD00F8"/>
    <w:rsid w:val="00FD5AE7"/>
    <w:rsid w:val="00FE05FA"/>
    <w:rsid w:val="00FE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1D6DCA8"/>
  <w15:chartTrackingRefBased/>
  <w15:docId w15:val="{88E19E38-903F-412F-B4E9-17CF375B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2FB"/>
    <w:pPr>
      <w:spacing w:after="0" w:line="240" w:lineRule="auto"/>
      <w:jc w:val="both"/>
    </w:pPr>
    <w:rPr>
      <w:rFonts w:ascii="Arial" w:hAnsi="Arial"/>
      <w:sz w:val="20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46844"/>
    <w:pPr>
      <w:keepNext/>
      <w:keepLines/>
      <w:outlineLvl w:val="0"/>
    </w:pPr>
    <w:rPr>
      <w:rFonts w:eastAsiaTheme="majorEastAsia" w:cstheme="majorBidi"/>
      <w:b/>
      <w:caps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D51943"/>
    <w:pPr>
      <w:keepNext/>
      <w:keepLines/>
      <w:outlineLvl w:val="1"/>
    </w:pPr>
    <w:rPr>
      <w:rFonts w:eastAsiaTheme="majorEastAsia" w:cstheme="majorBidi"/>
      <w:b/>
      <w:caps/>
      <w:szCs w:val="26"/>
    </w:rPr>
  </w:style>
  <w:style w:type="paragraph" w:styleId="Ttulo3">
    <w:name w:val="heading 3"/>
    <w:basedOn w:val="Normal"/>
    <w:next w:val="Normal"/>
    <w:link w:val="Ttulo3Car"/>
    <w:uiPriority w:val="9"/>
    <w:qFormat/>
    <w:rsid w:val="00D51943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uiPriority w:val="9"/>
    <w:qFormat/>
    <w:rsid w:val="00D51943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uiPriority w:val="9"/>
    <w:qFormat/>
    <w:rsid w:val="00D51943"/>
    <w:pPr>
      <w:keepNext/>
      <w:keepLines/>
      <w:outlineLvl w:val="4"/>
    </w:pPr>
    <w:rPr>
      <w:rFonts w:eastAsiaTheme="majorEastAsia" w:cstheme="majorBid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6844"/>
    <w:rPr>
      <w:rFonts w:ascii="Arial" w:eastAsiaTheme="majorEastAsia" w:hAnsi="Arial" w:cstheme="majorBidi"/>
      <w:b/>
      <w:caps/>
      <w:sz w:val="20"/>
      <w:szCs w:val="32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D51943"/>
    <w:rPr>
      <w:rFonts w:ascii="Arial" w:eastAsiaTheme="majorEastAsia" w:hAnsi="Arial" w:cstheme="majorBidi"/>
      <w:b/>
      <w:caps/>
      <w:sz w:val="20"/>
      <w:szCs w:val="26"/>
    </w:rPr>
  </w:style>
  <w:style w:type="paragraph" w:styleId="Ttulo">
    <w:name w:val="Title"/>
    <w:basedOn w:val="Normal"/>
    <w:next w:val="Normal"/>
    <w:link w:val="TtuloCar"/>
    <w:uiPriority w:val="9"/>
    <w:qFormat/>
    <w:rsid w:val="00D51943"/>
    <w:pPr>
      <w:contextualSpacing/>
      <w:jc w:val="center"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TtuloCar">
    <w:name w:val="Título Car"/>
    <w:basedOn w:val="Fuentedeprrafopredeter"/>
    <w:link w:val="Ttulo"/>
    <w:uiPriority w:val="9"/>
    <w:rsid w:val="00D51943"/>
    <w:rPr>
      <w:rFonts w:ascii="Arial" w:eastAsiaTheme="majorEastAsia" w:hAnsi="Arial" w:cstheme="majorBidi"/>
      <w:b/>
      <w:caps/>
      <w:spacing w:val="-10"/>
      <w:kern w:val="28"/>
      <w:sz w:val="20"/>
      <w:szCs w:val="56"/>
    </w:rPr>
  </w:style>
  <w:style w:type="character" w:customStyle="1" w:styleId="Ttulo3Car">
    <w:name w:val="Título 3 Car"/>
    <w:basedOn w:val="Fuentedeprrafopredeter"/>
    <w:link w:val="Ttulo3"/>
    <w:uiPriority w:val="9"/>
    <w:rsid w:val="00D51943"/>
    <w:rPr>
      <w:rFonts w:ascii="Arial" w:eastAsiaTheme="majorEastAsia" w:hAnsi="Arial" w:cstheme="majorBidi"/>
      <w:b/>
      <w:sz w:val="20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D51943"/>
    <w:rPr>
      <w:rFonts w:ascii="Arial" w:eastAsiaTheme="majorEastAsia" w:hAnsi="Arial" w:cstheme="majorBidi"/>
      <w:b/>
      <w:iCs/>
      <w:sz w:val="20"/>
    </w:rPr>
  </w:style>
  <w:style w:type="character" w:customStyle="1" w:styleId="Ttulo5Car">
    <w:name w:val="Título 5 Car"/>
    <w:basedOn w:val="Fuentedeprrafopredeter"/>
    <w:link w:val="Ttulo5"/>
    <w:uiPriority w:val="9"/>
    <w:rsid w:val="00D51943"/>
    <w:rPr>
      <w:rFonts w:ascii="Arial" w:eastAsiaTheme="majorEastAsia" w:hAnsi="Arial" w:cstheme="majorBidi"/>
      <w:sz w:val="20"/>
    </w:rPr>
  </w:style>
  <w:style w:type="paragraph" w:styleId="Descripcin">
    <w:name w:val="caption"/>
    <w:basedOn w:val="Normal"/>
    <w:next w:val="Normal"/>
    <w:uiPriority w:val="35"/>
    <w:unhideWhenUsed/>
    <w:qFormat/>
    <w:rsid w:val="00D51943"/>
    <w:pPr>
      <w:jc w:val="center"/>
    </w:pPr>
    <w:rPr>
      <w:b/>
      <w:iCs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985C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5CA3"/>
    <w:rPr>
      <w:rFonts w:ascii="Arial" w:hAnsi="Arial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985C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5CA3"/>
    <w:rPr>
      <w:rFonts w:ascii="Arial" w:hAnsi="Arial"/>
      <w:sz w:val="20"/>
    </w:rPr>
  </w:style>
  <w:style w:type="paragraph" w:styleId="TDC1">
    <w:name w:val="toc 1"/>
    <w:basedOn w:val="Normal"/>
    <w:next w:val="Normal"/>
    <w:autoRedefine/>
    <w:uiPriority w:val="39"/>
    <w:unhideWhenUsed/>
    <w:rsid w:val="00292DD8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292DD8"/>
    <w:rPr>
      <w:color w:val="0563C1" w:themeColor="hyperlink"/>
      <w:u w:val="single"/>
    </w:rPr>
  </w:style>
  <w:style w:type="table" w:styleId="Tablaconcuadrcula">
    <w:name w:val="Table Grid"/>
    <w:aliases w:val="SGI,Petrominerales,sin cuadricula,Tabla GEOCOL,petro,Tabla sin cuadrícula,Tabla con cuadrícula-1,Capítulo 1 PMA - Tabla,Parte II PMA - Tabla,Capítulo 4 PMA - Tabla,Capítulo 8 EIA - Fotografía"/>
    <w:basedOn w:val="Tablanormal"/>
    <w:uiPriority w:val="59"/>
    <w:qFormat/>
    <w:rsid w:val="00846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46A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6AC6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46AC6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6A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6AC6"/>
    <w:rPr>
      <w:rFonts w:ascii="Arial" w:hAnsi="Arial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6AC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6AC6"/>
    <w:rPr>
      <w:rFonts w:ascii="Segoe UI" w:hAnsi="Segoe UI" w:cs="Segoe UI"/>
      <w:sz w:val="18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846AC6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8755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082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F31829"/>
    <w:pPr>
      <w:spacing w:line="276" w:lineRule="auto"/>
      <w:ind w:left="720"/>
      <w:contextualSpacing/>
      <w:jc w:val="center"/>
    </w:pPr>
    <w:rPr>
      <w:rFonts w:ascii="Calibri" w:eastAsia="Calibri" w:hAnsi="Calibri" w:cs="Times New Roman"/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006401"/>
    <w:pPr>
      <w:spacing w:after="100"/>
      <w:ind w:left="400"/>
    </w:pPr>
  </w:style>
  <w:style w:type="paragraph" w:styleId="NormalWeb">
    <w:name w:val="Normal (Web)"/>
    <w:basedOn w:val="Normal"/>
    <w:uiPriority w:val="99"/>
    <w:semiHidden/>
    <w:unhideWhenUsed/>
    <w:rsid w:val="00B97AE3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customStyle="1" w:styleId="Vieta1">
    <w:name w:val="Viñeta 1"/>
    <w:basedOn w:val="Normal"/>
    <w:link w:val="Vieta1Car"/>
    <w:qFormat/>
    <w:rsid w:val="00C91755"/>
    <w:pPr>
      <w:numPr>
        <w:numId w:val="3"/>
      </w:numPr>
      <w:spacing w:before="240" w:after="240"/>
      <w:ind w:left="360"/>
    </w:pPr>
    <w:rPr>
      <w:b/>
      <w:color w:val="000000" w:themeColor="text1"/>
      <w:sz w:val="18"/>
    </w:rPr>
  </w:style>
  <w:style w:type="character" w:customStyle="1" w:styleId="Vieta1Car">
    <w:name w:val="Viñeta 1 Car"/>
    <w:basedOn w:val="Fuentedeprrafopredeter"/>
    <w:link w:val="Vieta1"/>
    <w:rsid w:val="00C91755"/>
    <w:rPr>
      <w:rFonts w:ascii="Arial" w:hAnsi="Arial"/>
      <w:b/>
      <w:color w:val="000000" w:themeColor="text1"/>
      <w:sz w:val="18"/>
      <w:lang w:val="es-CO"/>
    </w:rPr>
  </w:style>
  <w:style w:type="paragraph" w:customStyle="1" w:styleId="Default">
    <w:name w:val="Default"/>
    <w:rsid w:val="003A7A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O"/>
    </w:rPr>
  </w:style>
  <w:style w:type="table" w:customStyle="1" w:styleId="Captulo8EIA-Fotografa1">
    <w:name w:val="Capítulo 8 EIA - Fotografía1"/>
    <w:basedOn w:val="Tablanormal"/>
    <w:next w:val="Tablaconcuadrcula"/>
    <w:uiPriority w:val="59"/>
    <w:qFormat/>
    <w:rsid w:val="003A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aptulo8EIA-Fotografa11">
    <w:name w:val="Capítulo 8 EIA - Fotografía11"/>
    <w:basedOn w:val="Tablanormal"/>
    <w:next w:val="Tablaconcuadrcula"/>
    <w:uiPriority w:val="59"/>
    <w:qFormat/>
    <w:rsid w:val="003A5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-nfasis3">
    <w:name w:val="Grid Table 4 Accent 3"/>
    <w:basedOn w:val="Tablanormal"/>
    <w:uiPriority w:val="49"/>
    <w:rsid w:val="009561C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4-nfasis5">
    <w:name w:val="Grid Table 4 Accent 5"/>
    <w:basedOn w:val="Tablanormal"/>
    <w:uiPriority w:val="49"/>
    <w:rsid w:val="009561C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cuadrcula4-nfasis1">
    <w:name w:val="Grid Table 4 Accent 1"/>
    <w:basedOn w:val="Tablanormal"/>
    <w:uiPriority w:val="49"/>
    <w:rsid w:val="00137AF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F3EDE-F4C7-461D-9530-63E47E3B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VARGAS CHAPARRO</dc:creator>
  <cp:keywords/>
  <dc:description/>
  <cp:lastModifiedBy>Aon Riesgos Laborales</cp:lastModifiedBy>
  <cp:revision>10</cp:revision>
  <cp:lastPrinted>2019-04-12T18:01:00Z</cp:lastPrinted>
  <dcterms:created xsi:type="dcterms:W3CDTF">2023-03-18T01:55:00Z</dcterms:created>
  <dcterms:modified xsi:type="dcterms:W3CDTF">2023-04-19T19:39:00Z</dcterms:modified>
</cp:coreProperties>
</file>